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Roseira,</w:t>
      </w:r>
      <w:r>
        <w:rPr>
          <w:rFonts w:hint="default"/>
          <w:b/>
          <w:lang w:val="pt-BR"/>
        </w:rPr>
        <w:t xml:space="preserve"> 28 </w:t>
      </w:r>
      <w:r>
        <w:rPr>
          <w:b/>
        </w:rPr>
        <w:t>de março de 2025.</w:t>
      </w:r>
    </w:p>
    <w:p w14:paraId="68EE91DF">
      <w:pPr>
        <w:jc w:val="center"/>
        <w:rPr>
          <w:b/>
        </w:rPr>
      </w:pPr>
      <w:r>
        <w:rPr>
          <w:b/>
        </w:rPr>
        <w:t>CONVOCAÇÃO</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ESCRITURÁRIO</w:t>
      </w:r>
      <w:r>
        <w:rPr>
          <w:b/>
        </w:rPr>
        <w:t>:</w:t>
      </w:r>
    </w:p>
    <w:p w14:paraId="2AD59770">
      <w:pPr>
        <w:ind w:firstLine="708" w:firstLineChars="0"/>
        <w:rPr>
          <w:rFonts w:hint="default"/>
          <w:b/>
          <w:lang w:val="pt-BR"/>
        </w:rPr>
      </w:pPr>
      <w:r>
        <w:rPr>
          <w:rFonts w:hint="default"/>
          <w:b/>
          <w:lang w:val="pt-BR"/>
        </w:rPr>
        <w:t>7</w:t>
      </w:r>
      <w:r>
        <w:rPr>
          <w:b/>
        </w:rPr>
        <w:t xml:space="preserve">º </w:t>
      </w:r>
      <w:r>
        <w:rPr>
          <w:rFonts w:hint="default"/>
          <w:b/>
          <w:lang w:val="pt-BR"/>
        </w:rPr>
        <w:t>FERNANDA VIEIRA BARBOSA</w:t>
      </w:r>
    </w:p>
    <w:p w14:paraId="243146DD">
      <w:pPr>
        <w:ind w:firstLine="708" w:firstLineChars="0"/>
        <w:rPr>
          <w:rFonts w:hint="default"/>
          <w:b/>
          <w:sz w:val="10"/>
          <w:szCs w:val="10"/>
          <w:lang w:val="pt-BR"/>
        </w:rPr>
      </w:pPr>
    </w:p>
    <w:p w14:paraId="34547C68">
      <w:pPr>
        <w:rPr>
          <w:b/>
        </w:rPr>
      </w:pPr>
      <w:r>
        <w:rPr>
          <w:b/>
        </w:rPr>
        <w:t xml:space="preserve">DOCUMENTOS A SEREM TRAGOS: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w:t>
      </w:r>
      <w:bookmarkStart w:id="0" w:name="_GoBack"/>
      <w:bookmarkEnd w:id="0"/>
      <w:r>
        <w:t>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6883FDE6">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33296AB7"/>
    <w:rsid w:val="43867B22"/>
    <w:rsid w:val="68D611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header"/>
    <w:basedOn w:val="1"/>
    <w:link w:val="10"/>
    <w:unhideWhenUsed/>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uiPriority w:val="99"/>
    <w:rPr>
      <w:rFonts w:ascii="Tahoma" w:hAnsi="Tahoma" w:cs="Tahoma"/>
      <w:sz w:val="16"/>
      <w:szCs w:val="16"/>
    </w:rPr>
  </w:style>
  <w:style w:type="character" w:customStyle="1" w:styleId="10">
    <w:name w:val="Cabeçalho Char"/>
    <w:basedOn w:val="2"/>
    <w:link w:val="5"/>
    <w:uiPriority w:val="0"/>
  </w:style>
  <w:style w:type="character" w:customStyle="1" w:styleId="11">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102</TotalTime>
  <ScaleCrop>false</ScaleCrop>
  <LinksUpToDate>false</LinksUpToDate>
  <CharactersWithSpaces>2100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2025-01-21T14:57:00Z</cp:lastPrinted>
  <dcterms:modified xsi:type="dcterms:W3CDTF">2025-04-08T11:33:18Z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1AE75B76241A4D6B982B272A937E7BD4_13</vt:lpwstr>
  </property>
</Properties>
</file>