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549" w:rsidRPr="00BF1549" w:rsidRDefault="00BF1549" w:rsidP="00BF1549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F1549">
        <w:rPr>
          <w:rFonts w:ascii="Arial" w:hAnsi="Arial" w:cs="Arial"/>
          <w:b/>
          <w:color w:val="000000"/>
          <w:sz w:val="24"/>
          <w:szCs w:val="24"/>
        </w:rPr>
        <w:t>COMISSÃO ESPECIAL ELEITORAL PARA ELEIÇÃO DOS CONSELHEIROS TUTELARES DO MUNICÍPIO DE ROSEIRA – GESTÃO 2020/2023</w:t>
      </w:r>
    </w:p>
    <w:p w:rsidR="00BF1549" w:rsidRDefault="00BF1549">
      <w:pPr>
        <w:rPr>
          <w:rFonts w:ascii="Arial" w:hAnsi="Arial" w:cs="Arial"/>
          <w:color w:val="000000"/>
          <w:sz w:val="27"/>
          <w:szCs w:val="27"/>
        </w:rPr>
      </w:pPr>
    </w:p>
    <w:p w:rsidR="00BF1549" w:rsidRDefault="00BF1549">
      <w:pPr>
        <w:rPr>
          <w:rFonts w:ascii="Arial" w:hAnsi="Arial" w:cs="Arial"/>
          <w:color w:val="000000"/>
          <w:sz w:val="27"/>
          <w:szCs w:val="27"/>
        </w:rPr>
      </w:pPr>
    </w:p>
    <w:p w:rsidR="00BF1549" w:rsidRPr="00BF1549" w:rsidRDefault="00BF1549" w:rsidP="00BF1549">
      <w:pPr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BF1549">
        <w:rPr>
          <w:rFonts w:ascii="Arial" w:hAnsi="Arial" w:cs="Arial"/>
          <w:b/>
          <w:color w:val="000000"/>
          <w:sz w:val="24"/>
          <w:szCs w:val="24"/>
          <w:u w:val="single"/>
        </w:rPr>
        <w:t>ATO Nº 04</w:t>
      </w:r>
    </w:p>
    <w:p w:rsidR="00BF1549" w:rsidRDefault="00BF1549" w:rsidP="00BF1549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:rsidR="00442F08" w:rsidRPr="00BF1549" w:rsidRDefault="00BF1549" w:rsidP="00317480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Comissão Especial Eleitoral, nomeada pelo Conselho Municipal dos Direitos da Criança e do adolescente de Roseira, no uso de suas atribuições conferidas pelas disposições legais descritas no edital, faz publicar que s</w:t>
      </w:r>
      <w:r w:rsidRPr="00BF1549">
        <w:rPr>
          <w:rFonts w:ascii="Arial" w:hAnsi="Arial" w:cs="Arial"/>
          <w:color w:val="000000"/>
          <w:sz w:val="24"/>
          <w:szCs w:val="24"/>
        </w:rPr>
        <w:t xml:space="preserve">erão mantidas as vedações previstas no item 11.9, sendo autorizadas campanhas por meios não previstos no edital, tais como: </w:t>
      </w:r>
      <w:proofErr w:type="spellStart"/>
      <w:r w:rsidRPr="00BF1549">
        <w:rPr>
          <w:rFonts w:ascii="Arial" w:hAnsi="Arial" w:cs="Arial"/>
          <w:color w:val="000000"/>
          <w:sz w:val="24"/>
          <w:szCs w:val="24"/>
        </w:rPr>
        <w:t>facebook</w:t>
      </w:r>
      <w:proofErr w:type="spellEnd"/>
      <w:r w:rsidRPr="00BF1549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BF1549">
        <w:rPr>
          <w:rFonts w:ascii="Arial" w:hAnsi="Arial" w:cs="Arial"/>
          <w:color w:val="000000"/>
          <w:sz w:val="24"/>
          <w:szCs w:val="24"/>
        </w:rPr>
        <w:t>whatsapp</w:t>
      </w:r>
      <w:proofErr w:type="spellEnd"/>
      <w:r w:rsidRPr="00BF1549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BF1549">
        <w:rPr>
          <w:rFonts w:ascii="Arial" w:hAnsi="Arial" w:cs="Arial"/>
          <w:color w:val="000000"/>
          <w:sz w:val="24"/>
          <w:szCs w:val="24"/>
        </w:rPr>
        <w:t>messenger</w:t>
      </w:r>
      <w:proofErr w:type="spellEnd"/>
      <w:proofErr w:type="gramEnd"/>
      <w:r w:rsidRPr="00BF1549"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 w:rsidRPr="00BF1549">
        <w:rPr>
          <w:rFonts w:ascii="Arial" w:hAnsi="Arial" w:cs="Arial"/>
          <w:color w:val="000000"/>
          <w:sz w:val="24"/>
          <w:szCs w:val="24"/>
        </w:rPr>
        <w:t>instagram</w:t>
      </w:r>
      <w:proofErr w:type="spellEnd"/>
      <w:r w:rsidRPr="00BF1549">
        <w:rPr>
          <w:rFonts w:ascii="Arial" w:hAnsi="Arial" w:cs="Arial"/>
          <w:color w:val="000000"/>
          <w:sz w:val="24"/>
          <w:szCs w:val="24"/>
        </w:rPr>
        <w:t>.</w:t>
      </w:r>
    </w:p>
    <w:p w:rsidR="00BF1549" w:rsidRDefault="00BF1549">
      <w:pPr>
        <w:rPr>
          <w:rFonts w:ascii="Arial" w:hAnsi="Arial" w:cs="Arial"/>
          <w:color w:val="000000"/>
          <w:sz w:val="27"/>
          <w:szCs w:val="27"/>
        </w:rPr>
      </w:pPr>
      <w:bookmarkStart w:id="0" w:name="_GoBack"/>
      <w:bookmarkEnd w:id="0"/>
    </w:p>
    <w:p w:rsidR="00BF1549" w:rsidRDefault="00BF1549">
      <w:pPr>
        <w:rPr>
          <w:rFonts w:ascii="Arial" w:hAnsi="Arial" w:cs="Arial"/>
          <w:color w:val="000000"/>
          <w:sz w:val="27"/>
          <w:szCs w:val="27"/>
        </w:rPr>
      </w:pPr>
    </w:p>
    <w:p w:rsidR="00BF1549" w:rsidRDefault="00BF1549">
      <w:pPr>
        <w:rPr>
          <w:rFonts w:ascii="Arial" w:hAnsi="Arial" w:cs="Arial"/>
          <w:color w:val="000000"/>
          <w:sz w:val="27"/>
          <w:szCs w:val="27"/>
        </w:rPr>
      </w:pPr>
    </w:p>
    <w:p w:rsidR="00BF1549" w:rsidRDefault="00BF1549">
      <w:pPr>
        <w:rPr>
          <w:rFonts w:ascii="Arial" w:hAnsi="Arial" w:cs="Arial"/>
          <w:color w:val="000000"/>
          <w:sz w:val="27"/>
          <w:szCs w:val="27"/>
        </w:rPr>
      </w:pPr>
    </w:p>
    <w:p w:rsidR="00BF1549" w:rsidRDefault="00BF1549">
      <w:pPr>
        <w:rPr>
          <w:rFonts w:ascii="Arial" w:hAnsi="Arial" w:cs="Arial"/>
          <w:color w:val="000000"/>
          <w:sz w:val="27"/>
          <w:szCs w:val="27"/>
        </w:rPr>
      </w:pPr>
    </w:p>
    <w:p w:rsidR="00BF1549" w:rsidRPr="00BF1549" w:rsidRDefault="00BF1549" w:rsidP="00BF1549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BF1549">
        <w:rPr>
          <w:rFonts w:ascii="Arial" w:hAnsi="Arial" w:cs="Arial"/>
          <w:color w:val="000000"/>
          <w:sz w:val="24"/>
          <w:szCs w:val="24"/>
        </w:rPr>
        <w:t xml:space="preserve">Comissão Especial Eleitoral </w:t>
      </w:r>
    </w:p>
    <w:p w:rsidR="00BF1549" w:rsidRPr="00BF1549" w:rsidRDefault="00BF1549" w:rsidP="00BF1549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:rsidR="00BF1549" w:rsidRPr="00BF1549" w:rsidRDefault="00BF1549" w:rsidP="00BF1549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:rsidR="00BF1549" w:rsidRPr="00BF1549" w:rsidRDefault="00BF1549" w:rsidP="00BF1549">
      <w:pPr>
        <w:jc w:val="center"/>
        <w:rPr>
          <w:sz w:val="24"/>
          <w:szCs w:val="24"/>
        </w:rPr>
      </w:pPr>
      <w:r w:rsidRPr="00BF1549">
        <w:rPr>
          <w:rFonts w:ascii="Arial" w:hAnsi="Arial" w:cs="Arial"/>
          <w:color w:val="000000"/>
          <w:sz w:val="24"/>
          <w:szCs w:val="24"/>
        </w:rPr>
        <w:t>Roseira, 21 de agosto de 2019.</w:t>
      </w:r>
    </w:p>
    <w:sectPr w:rsidR="00BF1549" w:rsidRPr="00BF15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549"/>
    <w:rsid w:val="00317480"/>
    <w:rsid w:val="00442F08"/>
    <w:rsid w:val="00BF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PMR</dc:creator>
  <cp:lastModifiedBy>PMR</cp:lastModifiedBy>
  <cp:revision>3</cp:revision>
  <cp:lastPrinted>2019-08-21T17:14:00Z</cp:lastPrinted>
  <dcterms:created xsi:type="dcterms:W3CDTF">2019-08-21T17:03:00Z</dcterms:created>
  <dcterms:modified xsi:type="dcterms:W3CDTF">2019-08-21T17:15:00Z</dcterms:modified>
</cp:coreProperties>
</file>