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3A5" w:rsidRPr="005A0741" w:rsidRDefault="00DA33A5" w:rsidP="00DA33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41">
        <w:rPr>
          <w:rFonts w:ascii="Times New Roman" w:hAnsi="Times New Roman" w:cs="Times New Roman"/>
          <w:b/>
          <w:sz w:val="24"/>
          <w:szCs w:val="24"/>
        </w:rPr>
        <w:t>COMISSÃO ESPECIAL ELEITORAL PARA ELEIÇÃO DOS CONSELHEIROS TUTELARES DO MUNICÍPIO DE ROSEIRA – GESTÃO 2020/2023</w:t>
      </w:r>
    </w:p>
    <w:p w:rsidR="00DA33A5" w:rsidRPr="005A0741" w:rsidRDefault="00DA33A5" w:rsidP="00DA33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3A5" w:rsidRPr="005A0741" w:rsidRDefault="00360857" w:rsidP="00DA33A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ATO Nº 03</w:t>
      </w:r>
    </w:p>
    <w:p w:rsidR="00DA33A5" w:rsidRPr="005A0741" w:rsidRDefault="00DA33A5" w:rsidP="00DA33A5">
      <w:pPr>
        <w:jc w:val="both"/>
        <w:rPr>
          <w:rFonts w:ascii="Times New Roman" w:hAnsi="Times New Roman" w:cs="Times New Roman"/>
          <w:sz w:val="24"/>
          <w:szCs w:val="24"/>
        </w:rPr>
      </w:pPr>
      <w:r w:rsidRPr="005A0741">
        <w:rPr>
          <w:rFonts w:ascii="Times New Roman" w:hAnsi="Times New Roman" w:cs="Times New Roman"/>
          <w:sz w:val="24"/>
          <w:szCs w:val="24"/>
        </w:rPr>
        <w:t xml:space="preserve">A Comissão Especial Eleitoral, nomeada pelo Conselho Municipal dos Direitos da Criança e do Adolescente de Roseira, no uso de suas atribuições conferidas </w:t>
      </w:r>
      <w:r w:rsidR="00614A51">
        <w:rPr>
          <w:rFonts w:ascii="Times New Roman" w:hAnsi="Times New Roman" w:cs="Times New Roman"/>
          <w:sz w:val="24"/>
          <w:szCs w:val="24"/>
        </w:rPr>
        <w:t>pelas disposições legais descritas no edital</w:t>
      </w:r>
      <w:r w:rsidRPr="005A0741">
        <w:rPr>
          <w:rFonts w:ascii="Times New Roman" w:hAnsi="Times New Roman" w:cs="Times New Roman"/>
          <w:sz w:val="24"/>
          <w:szCs w:val="24"/>
        </w:rPr>
        <w:t xml:space="preserve">, faz publicar a Relação de </w:t>
      </w:r>
      <w:r w:rsidR="002154A9">
        <w:rPr>
          <w:rFonts w:ascii="Times New Roman" w:hAnsi="Times New Roman" w:cs="Times New Roman"/>
          <w:sz w:val="24"/>
          <w:szCs w:val="24"/>
        </w:rPr>
        <w:t xml:space="preserve">Nomes </w:t>
      </w:r>
      <w:r w:rsidR="00360857">
        <w:rPr>
          <w:rFonts w:ascii="Times New Roman" w:hAnsi="Times New Roman" w:cs="Times New Roman"/>
          <w:sz w:val="24"/>
          <w:szCs w:val="24"/>
        </w:rPr>
        <w:t xml:space="preserve">com numeração </w:t>
      </w:r>
      <w:r w:rsidR="002154A9">
        <w:rPr>
          <w:rFonts w:ascii="Times New Roman" w:hAnsi="Times New Roman" w:cs="Times New Roman"/>
          <w:sz w:val="24"/>
          <w:szCs w:val="24"/>
        </w:rPr>
        <w:t xml:space="preserve">para </w:t>
      </w:r>
      <w:r w:rsidR="00360857">
        <w:rPr>
          <w:rFonts w:ascii="Times New Roman" w:hAnsi="Times New Roman" w:cs="Times New Roman"/>
          <w:sz w:val="24"/>
          <w:szCs w:val="24"/>
        </w:rPr>
        <w:t>eleição, com base em sorteio realizado entre os candidatos</w:t>
      </w:r>
      <w:bookmarkStart w:id="0" w:name="_GoBack"/>
      <w:bookmarkEnd w:id="0"/>
      <w:r w:rsidR="002154A9">
        <w:rPr>
          <w:rFonts w:ascii="Times New Roman" w:hAnsi="Times New Roman" w:cs="Times New Roman"/>
          <w:sz w:val="24"/>
          <w:szCs w:val="24"/>
        </w:rPr>
        <w:t>.</w:t>
      </w:r>
    </w:p>
    <w:p w:rsidR="00DA33A5" w:rsidRPr="005A0741" w:rsidRDefault="00DA33A5" w:rsidP="00DA33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33A5" w:rsidRPr="00F80A9D" w:rsidRDefault="00DA33A5" w:rsidP="00F80A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41">
        <w:rPr>
          <w:rFonts w:ascii="Times New Roman" w:hAnsi="Times New Roman" w:cs="Times New Roman"/>
          <w:b/>
          <w:sz w:val="24"/>
          <w:szCs w:val="24"/>
        </w:rPr>
        <w:t>INSCRIÇÕES</w:t>
      </w:r>
      <w:r w:rsidR="00360857">
        <w:rPr>
          <w:rFonts w:ascii="Times New Roman" w:hAnsi="Times New Roman" w:cs="Times New Roman"/>
          <w:b/>
          <w:sz w:val="24"/>
          <w:szCs w:val="24"/>
        </w:rPr>
        <w:t xml:space="preserve"> E NÚMERO PARA ELEIÇÃO</w:t>
      </w:r>
    </w:p>
    <w:tbl>
      <w:tblPr>
        <w:tblStyle w:val="Tabelacomgrade"/>
        <w:tblW w:w="9634" w:type="dxa"/>
        <w:tblLook w:val="04A0" w:firstRow="1" w:lastRow="0" w:firstColumn="1" w:lastColumn="0" w:noHBand="0" w:noVBand="1"/>
      </w:tblPr>
      <w:tblGrid>
        <w:gridCol w:w="4615"/>
        <w:gridCol w:w="3928"/>
        <w:gridCol w:w="1091"/>
      </w:tblGrid>
      <w:tr w:rsidR="00F80A9D" w:rsidRPr="00614A51" w:rsidTr="00F80A9D">
        <w:tc>
          <w:tcPr>
            <w:tcW w:w="4615" w:type="dxa"/>
          </w:tcPr>
          <w:p w:rsidR="00F80A9D" w:rsidRPr="00614A51" w:rsidRDefault="00F80A9D" w:rsidP="00FF406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b/>
                <w:sz w:val="25"/>
                <w:szCs w:val="25"/>
              </w:rPr>
              <w:t>Nome</w:t>
            </w:r>
          </w:p>
        </w:tc>
        <w:tc>
          <w:tcPr>
            <w:tcW w:w="3928" w:type="dxa"/>
          </w:tcPr>
          <w:p w:rsidR="00F80A9D" w:rsidRPr="00614A51" w:rsidRDefault="00F80A9D" w:rsidP="00FF406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b/>
                <w:sz w:val="25"/>
                <w:szCs w:val="25"/>
              </w:rPr>
              <w:t>Apelido</w:t>
            </w:r>
          </w:p>
        </w:tc>
        <w:tc>
          <w:tcPr>
            <w:tcW w:w="1091" w:type="dxa"/>
          </w:tcPr>
          <w:p w:rsidR="00F80A9D" w:rsidRPr="00614A51" w:rsidRDefault="00F80A9D" w:rsidP="00FF406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Número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F406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Adalgisa Máximo dos Santos</w:t>
            </w:r>
          </w:p>
        </w:tc>
        <w:tc>
          <w:tcPr>
            <w:tcW w:w="3928" w:type="dxa"/>
          </w:tcPr>
          <w:p w:rsidR="00F80A9D" w:rsidRPr="00614A51" w:rsidRDefault="00F80A9D" w:rsidP="00FF406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Gisa</w:t>
            </w:r>
            <w:proofErr w:type="spellEnd"/>
          </w:p>
        </w:tc>
        <w:tc>
          <w:tcPr>
            <w:tcW w:w="1091" w:type="dxa"/>
          </w:tcPr>
          <w:p w:rsidR="00F80A9D" w:rsidRPr="00614A51" w:rsidRDefault="00360857" w:rsidP="00FF406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06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F406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Alex Ribeiro dos Reis</w:t>
            </w:r>
          </w:p>
        </w:tc>
        <w:tc>
          <w:tcPr>
            <w:tcW w:w="3928" w:type="dxa"/>
          </w:tcPr>
          <w:p w:rsidR="00F80A9D" w:rsidRPr="00614A51" w:rsidRDefault="00F80A9D" w:rsidP="00FF406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Cowboy</w:t>
            </w:r>
          </w:p>
        </w:tc>
        <w:tc>
          <w:tcPr>
            <w:tcW w:w="1091" w:type="dxa"/>
          </w:tcPr>
          <w:p w:rsidR="00F80A9D" w:rsidRPr="00614A51" w:rsidRDefault="00360857" w:rsidP="00FF406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Bruna Aparecida Lima Ribeiro de Caires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Bruna</w:t>
            </w:r>
          </w:p>
        </w:tc>
        <w:tc>
          <w:tcPr>
            <w:tcW w:w="1091" w:type="dxa"/>
          </w:tcPr>
          <w:p w:rsidR="00F80A9D" w:rsidRPr="00614A51" w:rsidRDefault="00360857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07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Fátima Oliveira de Castro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Fátima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da Quadrangular</w:t>
            </w:r>
          </w:p>
        </w:tc>
        <w:tc>
          <w:tcPr>
            <w:tcW w:w="1091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04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Flávio Bernardo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Flavinho</w:t>
            </w:r>
          </w:p>
        </w:tc>
        <w:tc>
          <w:tcPr>
            <w:tcW w:w="1091" w:type="dxa"/>
          </w:tcPr>
          <w:p w:rsidR="00F80A9D" w:rsidRPr="00614A51" w:rsidRDefault="00360857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Joice Janice Silva de Oliveira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Joice</w:t>
            </w:r>
          </w:p>
        </w:tc>
        <w:tc>
          <w:tcPr>
            <w:tcW w:w="1091" w:type="dxa"/>
          </w:tcPr>
          <w:p w:rsidR="00F80A9D" w:rsidRPr="00614A51" w:rsidRDefault="00360857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02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Lucas Fernando Veloso Guimarães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Lukão</w:t>
            </w:r>
            <w:proofErr w:type="spellEnd"/>
          </w:p>
        </w:tc>
        <w:tc>
          <w:tcPr>
            <w:tcW w:w="1091" w:type="dxa"/>
          </w:tcPr>
          <w:p w:rsidR="00F80A9D" w:rsidRPr="00614A51" w:rsidRDefault="00360857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05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Márcia Helena Pereira de Siqueira Gusmão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Márcia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Fortunato</w:t>
            </w:r>
          </w:p>
        </w:tc>
        <w:tc>
          <w:tcPr>
            <w:tcW w:w="1091" w:type="dxa"/>
          </w:tcPr>
          <w:p w:rsidR="00F80A9D" w:rsidRPr="00614A51" w:rsidRDefault="00360857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09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Maria de Lourdes dos Santos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Lurdinha</w:t>
            </w:r>
          </w:p>
        </w:tc>
        <w:tc>
          <w:tcPr>
            <w:tcW w:w="1091" w:type="dxa"/>
          </w:tcPr>
          <w:p w:rsidR="00F80A9D" w:rsidRPr="00614A51" w:rsidRDefault="00360857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03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Roseli Aparecida de Carvalho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Tatá</w:t>
            </w:r>
          </w:p>
        </w:tc>
        <w:tc>
          <w:tcPr>
            <w:tcW w:w="1091" w:type="dxa"/>
          </w:tcPr>
          <w:p w:rsidR="00F80A9D" w:rsidRPr="00614A51" w:rsidRDefault="00360857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 xml:space="preserve">Ruth Cristina dos Santos </w:t>
            </w:r>
            <w:proofErr w:type="spellStart"/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Pedrozo</w:t>
            </w:r>
            <w:proofErr w:type="spellEnd"/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Ruth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Pedrozo</w:t>
            </w:r>
            <w:proofErr w:type="spellEnd"/>
          </w:p>
        </w:tc>
        <w:tc>
          <w:tcPr>
            <w:tcW w:w="1091" w:type="dxa"/>
          </w:tcPr>
          <w:p w:rsidR="00F80A9D" w:rsidRPr="00614A51" w:rsidRDefault="00360857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08</w:t>
            </w:r>
          </w:p>
        </w:tc>
      </w:tr>
      <w:tr w:rsidR="00F80A9D" w:rsidRPr="00614A51" w:rsidTr="00F80A9D">
        <w:tc>
          <w:tcPr>
            <w:tcW w:w="4615" w:type="dxa"/>
          </w:tcPr>
          <w:p w:rsidR="00F80A9D" w:rsidRPr="00614A51" w:rsidRDefault="00F80A9D" w:rsidP="00F80A9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Sheila Helena Dias Ramos</w:t>
            </w:r>
          </w:p>
        </w:tc>
        <w:tc>
          <w:tcPr>
            <w:tcW w:w="3928" w:type="dxa"/>
          </w:tcPr>
          <w:p w:rsidR="00F80A9D" w:rsidRPr="00614A51" w:rsidRDefault="00F80A9D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14A51">
              <w:rPr>
                <w:rFonts w:ascii="Times New Roman" w:hAnsi="Times New Roman" w:cs="Times New Roman"/>
                <w:sz w:val="25"/>
                <w:szCs w:val="25"/>
              </w:rPr>
              <w:t>Sheila</w:t>
            </w:r>
          </w:p>
        </w:tc>
        <w:tc>
          <w:tcPr>
            <w:tcW w:w="1091" w:type="dxa"/>
          </w:tcPr>
          <w:p w:rsidR="00F80A9D" w:rsidRPr="00614A51" w:rsidRDefault="00360857" w:rsidP="00F80A9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01</w:t>
            </w:r>
          </w:p>
        </w:tc>
      </w:tr>
    </w:tbl>
    <w:p w:rsidR="005A0741" w:rsidRDefault="005A0741" w:rsidP="005A0741">
      <w:pPr>
        <w:jc w:val="center"/>
        <w:rPr>
          <w:rFonts w:ascii="Times New Roman" w:hAnsi="Times New Roman" w:cs="Times New Roman"/>
          <w:b/>
        </w:rPr>
      </w:pPr>
    </w:p>
    <w:p w:rsidR="00614A51" w:rsidRDefault="00614A51" w:rsidP="005A0741">
      <w:pPr>
        <w:jc w:val="center"/>
        <w:rPr>
          <w:rFonts w:ascii="Times New Roman" w:hAnsi="Times New Roman" w:cs="Times New Roman"/>
          <w:b/>
        </w:rPr>
      </w:pPr>
    </w:p>
    <w:p w:rsidR="005A0741" w:rsidRDefault="005A0741" w:rsidP="005A0741">
      <w:pPr>
        <w:jc w:val="center"/>
        <w:rPr>
          <w:rFonts w:ascii="Times New Roman" w:hAnsi="Times New Roman" w:cs="Times New Roman"/>
          <w:sz w:val="24"/>
          <w:szCs w:val="24"/>
        </w:rPr>
      </w:pPr>
      <w:r w:rsidRPr="005A0741">
        <w:rPr>
          <w:rFonts w:ascii="Times New Roman" w:hAnsi="Times New Roman" w:cs="Times New Roman"/>
          <w:sz w:val="24"/>
          <w:szCs w:val="24"/>
        </w:rPr>
        <w:t>Comissão Especial Eleitoral</w:t>
      </w:r>
    </w:p>
    <w:p w:rsidR="005A0741" w:rsidRDefault="005A0741" w:rsidP="005A07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0741" w:rsidRDefault="005A0741" w:rsidP="005A07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0741" w:rsidRPr="005A0741" w:rsidRDefault="005A0741" w:rsidP="005A074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Roseira, </w:t>
      </w:r>
      <w:r w:rsidR="00360857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="00360857">
        <w:rPr>
          <w:rFonts w:ascii="Times New Roman" w:hAnsi="Times New Roman" w:cs="Times New Roman"/>
          <w:sz w:val="24"/>
          <w:szCs w:val="24"/>
        </w:rPr>
        <w:t>agosto</w:t>
      </w:r>
      <w:r>
        <w:rPr>
          <w:rFonts w:ascii="Times New Roman" w:hAnsi="Times New Roman" w:cs="Times New Roman"/>
          <w:sz w:val="24"/>
          <w:szCs w:val="24"/>
        </w:rPr>
        <w:t xml:space="preserve"> de 2019</w:t>
      </w:r>
    </w:p>
    <w:sectPr w:rsidR="005A0741" w:rsidRPr="005A07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A5"/>
    <w:rsid w:val="002154A9"/>
    <w:rsid w:val="00360857"/>
    <w:rsid w:val="005A0741"/>
    <w:rsid w:val="00614A51"/>
    <w:rsid w:val="00C326B2"/>
    <w:rsid w:val="00D76004"/>
    <w:rsid w:val="00DA33A5"/>
    <w:rsid w:val="00F8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D47A6"/>
  <w15:chartTrackingRefBased/>
  <w15:docId w15:val="{DDB8B84D-2100-4A9B-A7D5-82A8477E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A0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Diniz</dc:creator>
  <cp:keywords/>
  <dc:description/>
  <cp:lastModifiedBy>Aline Diniz</cp:lastModifiedBy>
  <cp:revision>2</cp:revision>
  <dcterms:created xsi:type="dcterms:W3CDTF">2019-08-09T11:16:00Z</dcterms:created>
  <dcterms:modified xsi:type="dcterms:W3CDTF">2019-08-09T11:16:00Z</dcterms:modified>
</cp:coreProperties>
</file>